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66668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F356FD" w14:paraId="309C4188" w14:textId="77777777" w:rsidTr="009B36AF">
        <w:tc>
          <w:tcPr>
            <w:tcW w:w="4644" w:type="dxa"/>
          </w:tcPr>
          <w:p w14:paraId="4F494567" w14:textId="5C24564E" w:rsidR="00F356FD" w:rsidRDefault="00F356F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type w:val="number"/>
                    <w:default w:val="1"/>
                    <w:maxLength w:val="2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573A50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AF1C1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Zahlungsabruf </w:t>
            </w:r>
          </w:p>
          <w:p w14:paraId="48F854F0" w14:textId="32E39F2C" w:rsidR="00BD0E70" w:rsidRPr="00E93D40" w:rsidRDefault="00B60E30" w:rsidP="00AF66EC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</w:rPr>
            </w:pPr>
            <w:r w:rsidRPr="00E93D40">
              <w:rPr>
                <w:rFonts w:ascii="Arial" w:hAnsi="Arial" w:cs="Arial"/>
                <w:b/>
              </w:rPr>
              <w:t xml:space="preserve">Programm </w:t>
            </w:r>
            <w:r w:rsidR="00040522" w:rsidRPr="00E93D40">
              <w:rPr>
                <w:rFonts w:ascii="Arial" w:hAnsi="Arial" w:cs="Arial"/>
                <w:b/>
              </w:rPr>
              <w:t>Soziale</w:t>
            </w:r>
            <w:r w:rsidR="00F13F05">
              <w:rPr>
                <w:rFonts w:ascii="Arial" w:hAnsi="Arial" w:cs="Arial"/>
                <w:b/>
              </w:rPr>
              <w:t>r Zusammenhalt</w:t>
            </w:r>
          </w:p>
        </w:tc>
        <w:tc>
          <w:tcPr>
            <w:tcW w:w="4253" w:type="dxa"/>
          </w:tcPr>
          <w:p w14:paraId="79DF50D4" w14:textId="77777777" w:rsidR="00F356FD" w:rsidRPr="001D127A" w:rsidRDefault="00C86BCC" w:rsidP="000C2393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356FD"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</w:p>
          <w:p w14:paraId="3A2010B2" w14:textId="77777777" w:rsidR="009B36AF" w:rsidRDefault="00BD0E70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Projektfonds</w:t>
            </w:r>
          </w:p>
          <w:p w14:paraId="072CC676" w14:textId="34F14072" w:rsidR="00C83303" w:rsidRPr="00BD0E70" w:rsidRDefault="00C83303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Baufonds</w:t>
            </w:r>
            <w:proofErr w:type="spellEnd"/>
          </w:p>
        </w:tc>
        <w:tc>
          <w:tcPr>
            <w:tcW w:w="446" w:type="dxa"/>
          </w:tcPr>
          <w:p w14:paraId="5BC650A4" w14:textId="5B466D23" w:rsidR="00F356FD" w:rsidRPr="00F356FD" w:rsidRDefault="00C86BCC" w:rsidP="000C2393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56FD" w:rsidRPr="00F356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6784464" w14:textId="661F1D70" w:rsidR="00C83303" w:rsidRDefault="00C83303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10911F" w14:textId="7E636720" w:rsidR="00B60E30" w:rsidRPr="00BD0E70" w:rsidRDefault="000C2393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6AF" w:rsidRPr="00F356FD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 xml:space="preserve">das </w:t>
            </w:r>
          </w:p>
          <w:p w14:paraId="6912AC04" w14:textId="77777777"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>Feld und Standardwert ‚Aktiviert‘ auswählen)</w:t>
            </w:r>
          </w:p>
        </w:tc>
      </w:tr>
    </w:tbl>
    <w:p w14:paraId="0D864155" w14:textId="77777777"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D2E11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Hinweis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</w:t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: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D2E11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="00C31720" w:rsidRPr="007D2E11">
        <w:rPr>
          <w:rFonts w:ascii="Arial" w:hAnsi="Arial" w:cs="Arial"/>
          <w:b/>
          <w:sz w:val="22"/>
          <w:szCs w:val="22"/>
        </w:rPr>
        <w:t xml:space="preserve">Der Zahlungsabruf ist bei der bezirklichen </w:t>
      </w:r>
      <w:r w:rsidR="007939D5" w:rsidRPr="007D2E11">
        <w:rPr>
          <w:rFonts w:ascii="Arial" w:hAnsi="Arial" w:cs="Arial"/>
          <w:b/>
          <w:sz w:val="22"/>
          <w:szCs w:val="22"/>
        </w:rPr>
        <w:t>F</w:t>
      </w:r>
      <w:r w:rsidR="00C31720" w:rsidRPr="007D2E11">
        <w:rPr>
          <w:rFonts w:ascii="Arial" w:hAnsi="Arial" w:cs="Arial"/>
          <w:b/>
          <w:sz w:val="22"/>
          <w:szCs w:val="22"/>
        </w:rPr>
        <w:t>örderstelle einzureichen!</w:t>
      </w:r>
    </w:p>
    <w:p w14:paraId="217FD8EB" w14:textId="77777777" w:rsidR="00615F82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2977"/>
      </w:tblGrid>
      <w:tr w:rsidR="001D127A" w:rsidRPr="00E63881" w14:paraId="71D35D5C" w14:textId="77777777" w:rsidTr="006C752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0B16DF0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 xml:space="preserve">An die </w:t>
            </w:r>
            <w:r w:rsidR="00E87EE3">
              <w:rPr>
                <w:rFonts w:ascii="Arial" w:hAnsi="Arial" w:cs="Arial"/>
                <w:b/>
                <w:sz w:val="22"/>
                <w:szCs w:val="22"/>
              </w:rPr>
              <w:t xml:space="preserve">bezirkliche </w:t>
            </w:r>
            <w:r w:rsidRPr="00E63881">
              <w:rPr>
                <w:rFonts w:ascii="Arial" w:hAnsi="Arial" w:cs="Arial"/>
                <w:b/>
                <w:sz w:val="22"/>
                <w:szCs w:val="22"/>
              </w:rPr>
              <w:t>Förderstelle:</w:t>
            </w:r>
          </w:p>
        </w:tc>
      </w:tr>
      <w:tr w:rsidR="001474C1" w:rsidRPr="00E63881" w14:paraId="0F7E6681" w14:textId="77777777" w:rsidTr="009C1DEE"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B19612" w14:textId="77777777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</w:t>
            </w:r>
            <w:r w:rsidRPr="00E63881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7CFD6765" w14:textId="15532FA8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7521">
              <w:rPr>
                <w:rFonts w:ascii="Arial" w:hAnsi="Arial" w:cs="Arial"/>
                <w:sz w:val="18"/>
                <w:szCs w:val="18"/>
              </w:rPr>
              <w:t>Bezirksamt</w:t>
            </w:r>
          </w:p>
          <w:p w14:paraId="1A9BF614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6D49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D70FEC" w14:textId="3A8E53EF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0613839A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Bearbeiter</w:t>
            </w:r>
            <w:r>
              <w:rPr>
                <w:rFonts w:ascii="Arial" w:hAnsi="Arial" w:cs="Arial"/>
                <w:sz w:val="20"/>
                <w:szCs w:val="20"/>
              </w:rPr>
              <w:t>*in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616FC22F" w14:textId="5CC8DEB4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97518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DE26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EEBF2" w14:textId="0F5E629E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669D9077" w14:textId="77777777" w:rsidTr="00EC6EF7">
        <w:tc>
          <w:tcPr>
            <w:tcW w:w="1560" w:type="dxa"/>
            <w:shd w:val="clear" w:color="auto" w:fill="auto"/>
            <w:vAlign w:val="bottom"/>
          </w:tcPr>
          <w:p w14:paraId="7F2F1031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CC"/>
            <w:vAlign w:val="bottom"/>
          </w:tcPr>
          <w:p w14:paraId="4B8D23E2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66727" w14:textId="56DD9C33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  <w:vAlign w:val="bottom"/>
          </w:tcPr>
          <w:p w14:paraId="0ACFF2AD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0EC06137" w14:textId="77777777" w:rsidTr="00EC6EF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C24B9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DD99630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38620" w14:textId="0EBE4412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81D7FE6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5E3979" w14:textId="77777777" w:rsidR="00F356FD" w:rsidRPr="00C04A16" w:rsidRDefault="00F356FD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070"/>
        <w:gridCol w:w="1700"/>
        <w:gridCol w:w="2958"/>
      </w:tblGrid>
      <w:tr w:rsidR="001D127A" w:rsidRPr="00E63881" w14:paraId="59CD35AA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CF9D2B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B167A" w:rsidRPr="00E63881" w14:paraId="147DA84A" w14:textId="77777777" w:rsidTr="00D71EB8">
        <w:tc>
          <w:tcPr>
            <w:tcW w:w="1588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FB167A" w:rsidRPr="00E63881" w:rsidRDefault="00FB167A" w:rsidP="00F91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</w:t>
            </w:r>
            <w:r w:rsidR="00F912F1">
              <w:rPr>
                <w:rFonts w:ascii="Arial" w:hAnsi="Arial" w:cs="Arial"/>
                <w:sz w:val="20"/>
                <w:szCs w:val="20"/>
              </w:rPr>
              <w:t>umme</w:t>
            </w:r>
            <w:r w:rsidRPr="00E63881"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58111701" w14:textId="77777777" w:rsidR="00FB167A" w:rsidRDefault="00FB167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0D38864B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59D9035C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3664FA76" w14:textId="59BD9A65" w:rsidR="001474C1" w:rsidRPr="006C752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5AE94E91" w14:textId="77777777" w:rsidR="00FB167A" w:rsidRPr="00E63881" w:rsidRDefault="00FB167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Fördernehmer: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377F860" w14:textId="3259C96B" w:rsidR="00FB167A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0CE4F" w14:textId="6D57FFA7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7A8D2" w14:textId="71E3E839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063B3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15BACBC0" w14:textId="77777777" w:rsidTr="00D71EB8"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55098B87" w14:textId="77777777" w:rsid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  <w:p w14:paraId="33ADE5D7" w14:textId="199A65E6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3090" w:type="dxa"/>
            <w:vMerge/>
            <w:shd w:val="clear" w:color="auto" w:fill="FFFFCC"/>
          </w:tcPr>
          <w:p w14:paraId="31574378" w14:textId="77777777" w:rsidR="00FB167A" w:rsidRPr="006C7521" w:rsidRDefault="00FB167A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77C1ED" w14:textId="0888BE4E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FB167A">
              <w:rPr>
                <w:rFonts w:ascii="Arial" w:hAnsi="Arial" w:cs="Arial"/>
                <w:i/>
                <w:sz w:val="18"/>
                <w:szCs w:val="18"/>
              </w:rPr>
              <w:t>(Name +Tel.Nr.)</w:t>
            </w:r>
          </w:p>
          <w:p w14:paraId="7BC42EAD" w14:textId="6B813FBF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FB167A">
              <w:rPr>
                <w:rFonts w:ascii="Arial" w:hAnsi="Arial" w:cs="Arial"/>
                <w:sz w:val="20"/>
                <w:szCs w:val="20"/>
              </w:rPr>
              <w:t>Projekttitel:</w:t>
            </w:r>
          </w:p>
        </w:tc>
        <w:tc>
          <w:tcPr>
            <w:tcW w:w="2977" w:type="dxa"/>
            <w:vMerge/>
            <w:shd w:val="clear" w:color="auto" w:fill="FFFFCC"/>
          </w:tcPr>
          <w:p w14:paraId="303FAC1E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55145734" w14:textId="77777777" w:rsidTr="00D71EB8">
        <w:trPr>
          <w:trHeight w:val="66"/>
        </w:trPr>
        <w:tc>
          <w:tcPr>
            <w:tcW w:w="1588" w:type="dxa"/>
            <w:shd w:val="clear" w:color="auto" w:fill="auto"/>
          </w:tcPr>
          <w:p w14:paraId="3A2737DA" w14:textId="40E24767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FB167A" w:rsidRPr="006C7521" w:rsidRDefault="00FB167A" w:rsidP="00CA4FD2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0872F5" w14:textId="0A5C619C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14:paraId="1C2F13B9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24C2C" w14:textId="77777777" w:rsidR="00F356FD" w:rsidRDefault="00F356FD"/>
    <w:tbl>
      <w:tblPr>
        <w:tblW w:w="946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61"/>
        <w:gridCol w:w="246"/>
        <w:gridCol w:w="13"/>
        <w:gridCol w:w="2858"/>
        <w:gridCol w:w="2642"/>
        <w:gridCol w:w="129"/>
        <w:gridCol w:w="142"/>
        <w:gridCol w:w="2773"/>
      </w:tblGrid>
      <w:tr w:rsidR="00A4557F" w:rsidRPr="00E63881" w14:paraId="307F93EA" w14:textId="77777777" w:rsidTr="00D9531E">
        <w:tc>
          <w:tcPr>
            <w:tcW w:w="920" w:type="dxa"/>
            <w:gridSpan w:val="3"/>
            <w:shd w:val="clear" w:color="auto" w:fill="auto"/>
          </w:tcPr>
          <w:p w14:paraId="3E10E523" w14:textId="77777777" w:rsidR="00A4557F" w:rsidRPr="00E63881" w:rsidRDefault="00A4557F" w:rsidP="003679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E63881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Angaben aus dem 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="000D745A">
              <w:rPr>
                <w:rFonts w:ascii="Arial" w:hAnsi="Arial" w:cs="Arial"/>
                <w:b/>
                <w:sz w:val="20"/>
                <w:szCs w:val="20"/>
              </w:rPr>
              <w:t>bescheid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2AA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A4557F" w:rsidRPr="00E63881" w14:paraId="58543DFB" w14:textId="77777777" w:rsidTr="00D353F4">
        <w:tc>
          <w:tcPr>
            <w:tcW w:w="920" w:type="dxa"/>
            <w:gridSpan w:val="3"/>
            <w:shd w:val="clear" w:color="auto" w:fill="auto"/>
          </w:tcPr>
          <w:p w14:paraId="295A3A9F" w14:textId="77777777" w:rsidR="00A4557F" w:rsidRPr="00600C52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6AFEDB08" w:rsidR="00A4557F" w:rsidRPr="00600C52" w:rsidRDefault="00F912F1" w:rsidP="00F912F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</w:t>
            </w:r>
            <w:r w:rsidR="004862AA" w:rsidRPr="00600C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557F" w:rsidRPr="00E63881" w14:paraId="661F750B" w14:textId="77777777" w:rsidTr="00D353F4">
        <w:tc>
          <w:tcPr>
            <w:tcW w:w="920" w:type="dxa"/>
            <w:gridSpan w:val="3"/>
            <w:shd w:val="clear" w:color="auto" w:fill="auto"/>
          </w:tcPr>
          <w:p w14:paraId="32DAA378" w14:textId="77777777" w:rsidR="00A4557F" w:rsidRPr="00E63881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E63881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Eigen- u./o. Drittmittel</w:t>
            </w:r>
            <w:r w:rsidR="00A4557F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615F82" w:rsidRDefault="00F155FB" w:rsidP="005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79AADAC3" w14:textId="77777777" w:rsidTr="00D353F4">
        <w:tc>
          <w:tcPr>
            <w:tcW w:w="920" w:type="dxa"/>
            <w:gridSpan w:val="3"/>
            <w:shd w:val="clear" w:color="auto" w:fill="auto"/>
          </w:tcPr>
          <w:p w14:paraId="5FDA10B8" w14:textId="77777777" w:rsidR="00C92E96" w:rsidRPr="004862AA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77777777" w:rsidR="00C92E96" w:rsidRPr="004862AA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Gesamtausgaben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Projekts</w:t>
            </w:r>
            <w:r w:rsidR="00D95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31E" w:rsidRPr="004862A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531E">
              <w:rPr>
                <w:rFonts w:ascii="Arial" w:hAnsi="Arial" w:cs="Arial"/>
                <w:i/>
                <w:sz w:val="16"/>
                <w:szCs w:val="16"/>
              </w:rPr>
              <w:t>1.1 + 1.2</w:t>
            </w:r>
            <w:r w:rsidR="00D9531E" w:rsidRPr="004862A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953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0B7A785B" w14:textId="77777777" w:rsidTr="00D9531E">
        <w:tc>
          <w:tcPr>
            <w:tcW w:w="920" w:type="dxa"/>
            <w:gridSpan w:val="3"/>
            <w:shd w:val="clear" w:color="auto" w:fill="auto"/>
          </w:tcPr>
          <w:p w14:paraId="2A9771A3" w14:textId="77777777" w:rsidR="00D9531E" w:rsidRDefault="00D9531E" w:rsidP="00D95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F4B5E" w14:textId="77777777" w:rsidR="00C92E96" w:rsidRPr="00E63881" w:rsidRDefault="00C92E96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Default="00D9531E" w:rsidP="00D9531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E68D" w14:textId="77777777" w:rsidR="00C92E96" w:rsidRPr="00E63881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Kassenstand</w:t>
            </w:r>
            <w:r w:rsidR="00600C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5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BA535C" w:rsidRPr="00E63881" w14:paraId="306DC938" w14:textId="77777777" w:rsidTr="00D353F4">
        <w:tc>
          <w:tcPr>
            <w:tcW w:w="920" w:type="dxa"/>
            <w:gridSpan w:val="3"/>
            <w:shd w:val="clear" w:color="auto" w:fill="auto"/>
          </w:tcPr>
          <w:p w14:paraId="7467F952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E63881" w:rsidRDefault="00600C52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Bereits bei der För</w:t>
            </w:r>
            <w:r w:rsidR="00A852FF">
              <w:rPr>
                <w:rFonts w:ascii="Arial" w:hAnsi="Arial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127A" w:rsidRPr="00E63881" w14:paraId="7830D061" w14:textId="77777777" w:rsidTr="00D353F4">
        <w:tc>
          <w:tcPr>
            <w:tcW w:w="920" w:type="dxa"/>
            <w:gridSpan w:val="3"/>
            <w:shd w:val="clear" w:color="auto" w:fill="auto"/>
          </w:tcPr>
          <w:p w14:paraId="7ECD2475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E63881" w:rsidRDefault="00A852F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Bisher eingesetzte 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 xml:space="preserve">Eigen- </w:t>
            </w:r>
            <w:r>
              <w:rPr>
                <w:rFonts w:ascii="Arial" w:hAnsi="Arial" w:cs="Arial"/>
                <w:sz w:val="20"/>
                <w:szCs w:val="20"/>
              </w:rPr>
              <w:t>und Drittmittel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E63881" w:rsidRDefault="00F155F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6E2DA8AD" w14:textId="77777777" w:rsidTr="00D353F4">
        <w:tc>
          <w:tcPr>
            <w:tcW w:w="920" w:type="dxa"/>
            <w:gridSpan w:val="3"/>
            <w:shd w:val="clear" w:color="auto" w:fill="auto"/>
          </w:tcPr>
          <w:p w14:paraId="03B723C9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77777777" w:rsidR="00C92E96" w:rsidRPr="00E63881" w:rsidRDefault="00600C52" w:rsidP="007D2E1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 xml:space="preserve">Ausgaben </w:t>
            </w:r>
            <w:r w:rsidR="00666689" w:rsidRPr="00C04A16">
              <w:rPr>
                <w:rFonts w:ascii="Arial" w:hAnsi="Arial" w:cs="Arial"/>
                <w:sz w:val="14"/>
                <w:szCs w:val="20"/>
              </w:rPr>
              <w:t>(</w:t>
            </w:r>
            <w:r w:rsidR="007D2E11">
              <w:rPr>
                <w:rFonts w:ascii="Arial" w:hAnsi="Arial" w:cs="Arial"/>
                <w:sz w:val="14"/>
                <w:szCs w:val="20"/>
              </w:rPr>
              <w:t xml:space="preserve">Summe 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nach </w:t>
            </w:r>
            <w:r w:rsidR="007D2E11" w:rsidRPr="007D2E11">
              <w:rPr>
                <w:rFonts w:ascii="Arial" w:hAnsi="Arial" w:cs="Arial"/>
                <w:b/>
                <w:sz w:val="14"/>
                <w:szCs w:val="20"/>
              </w:rPr>
              <w:t>Belegliste gemäß EurekaPlus 2.0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04A16">
              <w:rPr>
                <w:rFonts w:ascii="Arial" w:hAnsi="Arial" w:cs="Arial"/>
                <w:sz w:val="14"/>
                <w:szCs w:val="20"/>
              </w:rPr>
              <w:t>abzgl. projektbezogene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r</w:t>
            </w:r>
            <w:r w:rsidRPr="00C04A16">
              <w:rPr>
                <w:rFonts w:ascii="Arial" w:hAnsi="Arial" w:cs="Arial"/>
                <w:sz w:val="14"/>
                <w:szCs w:val="20"/>
              </w:rPr>
              <w:t xml:space="preserve"> Einnahmen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)</w:t>
            </w:r>
            <w:r w:rsidR="00C04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535C" w:rsidRPr="00E63881" w14:paraId="4863EE00" w14:textId="77777777" w:rsidTr="00D353F4">
        <w:tc>
          <w:tcPr>
            <w:tcW w:w="920" w:type="dxa"/>
            <w:gridSpan w:val="3"/>
            <w:shd w:val="clear" w:color="auto" w:fill="auto"/>
          </w:tcPr>
          <w:p w14:paraId="68ACF413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E63881" w:rsidRDefault="00C04A16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Kassenstand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Abgerufene Mitt</w:t>
            </w:r>
            <w:r w:rsidR="00600C52">
              <w:rPr>
                <w:rFonts w:ascii="Arial" w:hAnsi="Arial" w:cs="Arial"/>
                <w:i/>
                <w:sz w:val="16"/>
                <w:szCs w:val="16"/>
              </w:rPr>
              <w:t>el + Eigenmittel - Ausgaben (2.1 + 2.2 - 2.3</w:t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600C52" w:rsidRDefault="00204CF5" w:rsidP="00615F82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=C6+C7-C8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D1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E63881" w14:paraId="119D02C9" w14:textId="77777777" w:rsidTr="00D353F4">
        <w:tc>
          <w:tcPr>
            <w:tcW w:w="920" w:type="dxa"/>
            <w:gridSpan w:val="3"/>
            <w:shd w:val="clear" w:color="auto" w:fill="auto"/>
          </w:tcPr>
          <w:p w14:paraId="3CAE49EC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E63881" w:rsidRDefault="00BA535C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13" w:rsidRPr="00E63881" w14:paraId="30EDF0BC" w14:textId="77777777" w:rsidTr="00D353F4">
        <w:tc>
          <w:tcPr>
            <w:tcW w:w="907" w:type="dxa"/>
            <w:gridSpan w:val="2"/>
            <w:shd w:val="clear" w:color="auto" w:fill="auto"/>
          </w:tcPr>
          <w:p w14:paraId="4F808813" w14:textId="77777777" w:rsidR="00367918" w:rsidRDefault="00367918" w:rsidP="00D953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F11D71" w14:textId="77777777" w:rsidR="00D9531E" w:rsidRDefault="00D9531E" w:rsidP="007D2E11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Default="007D2E11" w:rsidP="007D2E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89B61E" w14:textId="77777777" w:rsidR="003C2613" w:rsidRPr="00E63881" w:rsidRDefault="000E6D1B" w:rsidP="007D2E11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367918" w:rsidRDefault="00367918" w:rsidP="007D2E1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Bitte angeben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(ankreuzen)</w:t>
            </w: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C4BDF19" w14:textId="77777777" w:rsidR="00D9531E" w:rsidRDefault="007223C7" w:rsidP="00D353F4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fristgemäß verbrauchte Förderm</w:t>
            </w:r>
            <w:r w:rsidR="00D9531E">
              <w:rPr>
                <w:rFonts w:ascii="Arial" w:hAnsi="Arial" w:cs="Arial"/>
                <w:sz w:val="20"/>
                <w:szCs w:val="20"/>
              </w:rPr>
              <w:t>ittel wurden zurückgezahlt.</w:t>
            </w:r>
          </w:p>
          <w:p w14:paraId="35BAA79C" w14:textId="77777777" w:rsidR="003C2613" w:rsidRPr="00D9531E" w:rsidRDefault="00D9531E" w:rsidP="00D95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weitere Verwendung </w:t>
            </w:r>
            <w:r w:rsidR="00367918">
              <w:rPr>
                <w:rFonts w:ascii="Arial" w:hAnsi="Arial" w:cs="Arial"/>
                <w:sz w:val="20"/>
                <w:szCs w:val="20"/>
              </w:rPr>
              <w:t xml:space="preserve">bisher </w:t>
            </w:r>
            <w:r w:rsidR="002060B7">
              <w:rPr>
                <w:rFonts w:ascii="Arial" w:hAnsi="Arial" w:cs="Arial"/>
                <w:sz w:val="20"/>
                <w:szCs w:val="20"/>
              </w:rPr>
              <w:t>nicht verbrauchter Förderm</w:t>
            </w:r>
            <w:r>
              <w:rPr>
                <w:rFonts w:ascii="Arial" w:hAnsi="Arial" w:cs="Arial"/>
                <w:sz w:val="20"/>
                <w:szCs w:val="20"/>
              </w:rPr>
              <w:t>ittel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des letzten Zahlungsabrufes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B7">
              <w:rPr>
                <w:rFonts w:ascii="Arial" w:hAnsi="Arial" w:cs="Arial"/>
                <w:sz w:val="20"/>
                <w:szCs w:val="20"/>
              </w:rPr>
              <w:t>wurde</w:t>
            </w:r>
            <w:r>
              <w:rPr>
                <w:rFonts w:ascii="Arial" w:hAnsi="Arial" w:cs="Arial"/>
                <w:sz w:val="20"/>
                <w:szCs w:val="20"/>
              </w:rPr>
              <w:t>/wird beantragt.</w:t>
            </w:r>
          </w:p>
          <w:p w14:paraId="54BCEA4E" w14:textId="77777777" w:rsidR="003C2613" w:rsidRPr="00C31720" w:rsidRDefault="003C2613" w:rsidP="00573A50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3C2613" w:rsidRDefault="00447F23" w:rsidP="00447F2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rechte</w:t>
            </w: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 auf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die 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Zahl und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0685E"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 klicken,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dadurch automatische Berechnung des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Kassenstand</w:t>
            </w:r>
            <w:r>
              <w:rPr>
                <w:rFonts w:ascii="Arial" w:hAnsi="Arial" w:cs="Arial"/>
                <w:i/>
                <w:sz w:val="14"/>
                <w:szCs w:val="14"/>
              </w:rPr>
              <w:t>es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C2393" w:rsidRPr="00E63881" w14:paraId="564B3C20" w14:textId="77777777" w:rsidTr="000E6D1B">
        <w:trPr>
          <w:trHeight w:val="384"/>
        </w:trPr>
        <w:tc>
          <w:tcPr>
            <w:tcW w:w="907" w:type="dxa"/>
            <w:gridSpan w:val="2"/>
            <w:shd w:val="clear" w:color="auto" w:fill="auto"/>
          </w:tcPr>
          <w:p w14:paraId="33391C36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939D5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Mittelbedarf</w:t>
            </w:r>
            <w:r w:rsidR="00615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F8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393" w:rsidRPr="00E63881" w14:paraId="6EA6B3E1" w14:textId="77777777" w:rsidTr="00D353F4">
        <w:tc>
          <w:tcPr>
            <w:tcW w:w="907" w:type="dxa"/>
            <w:gridSpan w:val="2"/>
            <w:shd w:val="clear" w:color="auto" w:fill="auto"/>
          </w:tcPr>
          <w:p w14:paraId="1F4E809A" w14:textId="77777777" w:rsidR="000C2393" w:rsidRPr="00E63881" w:rsidRDefault="000C2393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Voraussichtlicher Mittelbedarf </w:t>
            </w:r>
            <w:r w:rsidR="00BD0E70">
              <w:rPr>
                <w:rFonts w:ascii="Arial" w:hAnsi="Arial" w:cs="Arial"/>
                <w:sz w:val="20"/>
                <w:szCs w:val="20"/>
              </w:rPr>
              <w:t>der kommenden Monate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E63881" w:rsidRDefault="00F155FB" w:rsidP="00C31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2393" w:rsidRPr="00E63881" w14:paraId="66152BA0" w14:textId="77777777" w:rsidTr="00D353F4">
        <w:tc>
          <w:tcPr>
            <w:tcW w:w="907" w:type="dxa"/>
            <w:gridSpan w:val="2"/>
            <w:shd w:val="clear" w:color="auto" w:fill="auto"/>
          </w:tcPr>
          <w:p w14:paraId="0C4FC264" w14:textId="77777777" w:rsidR="000C2393" w:rsidRPr="00E63881" w:rsidRDefault="00C04A16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Antrag auf Auszahlung </w:t>
            </w:r>
            <w:r w:rsidR="00615F82">
              <w:rPr>
                <w:rFonts w:ascii="Arial" w:hAnsi="Arial" w:cs="Arial"/>
                <w:sz w:val="20"/>
                <w:szCs w:val="20"/>
              </w:rPr>
              <w:t>von</w:t>
            </w:r>
            <w:r w:rsidRPr="00E63881">
              <w:rPr>
                <w:rFonts w:ascii="Arial" w:hAnsi="Arial" w:cs="Arial"/>
                <w:sz w:val="20"/>
                <w:szCs w:val="20"/>
              </w:rPr>
              <w:t xml:space="preserve"> Fördermittel</w:t>
            </w:r>
            <w:r w:rsidR="00F912F1">
              <w:rPr>
                <w:rFonts w:ascii="Arial" w:hAnsi="Arial" w:cs="Arial"/>
                <w:sz w:val="20"/>
                <w:szCs w:val="20"/>
              </w:rPr>
              <w:t>n</w:t>
            </w:r>
            <w:r w:rsidR="007160EE">
              <w:rPr>
                <w:rFonts w:ascii="Arial" w:hAnsi="Arial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E63881" w:rsidRDefault="007160EE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des Kassenstandes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Mittelbedarf - Kassenbestand (3.</w:t>
            </w:r>
            <w:r w:rsidR="00573A50">
              <w:rPr>
                <w:rFonts w:ascii="Arial" w:hAnsi="Arial" w:cs="Arial"/>
                <w:i/>
                <w:sz w:val="16"/>
                <w:szCs w:val="16"/>
              </w:rPr>
              <w:t>1-</w:t>
            </w:r>
            <w:r w:rsidR="00C04A16">
              <w:rPr>
                <w:rFonts w:ascii="Arial" w:hAnsi="Arial" w:cs="Arial"/>
                <w:i/>
                <w:sz w:val="16"/>
                <w:szCs w:val="16"/>
              </w:rPr>
              <w:t xml:space="preserve"> 2.4</w:t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C260A2" w:rsidRDefault="00204CF5" w:rsidP="00C317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=C13-C9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55F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E63881" w14:paraId="31D7299D" w14:textId="77777777" w:rsidTr="00D353F4">
        <w:trPr>
          <w:trHeight w:val="569"/>
        </w:trPr>
        <w:tc>
          <w:tcPr>
            <w:tcW w:w="907" w:type="dxa"/>
            <w:gridSpan w:val="2"/>
            <w:shd w:val="clear" w:color="auto" w:fill="auto"/>
          </w:tcPr>
          <w:p w14:paraId="5537932F" w14:textId="77777777" w:rsidR="000C2393" w:rsidRPr="00E63881" w:rsidRDefault="000C2393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E63881" w:rsidRDefault="00CA4FD2" w:rsidP="00E638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01CD08CC" w14:textId="77777777" w:rsidR="003C2613" w:rsidRPr="00E63881" w:rsidRDefault="00447F23" w:rsidP="00447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>
              <w:rPr>
                <w:rFonts w:ascii="Arial" w:hAnsi="Arial" w:cs="Arial"/>
                <w:i/>
                <w:sz w:val="14"/>
                <w:szCs w:val="14"/>
              </w:rPr>
              <w:t>rechter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auf die Zahl und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klicken, dadurch automatische Berechnung des Auszahlungsbetrages.</w:t>
            </w:r>
          </w:p>
        </w:tc>
      </w:tr>
      <w:tr w:rsidR="009D745A" w:rsidRPr="00E63881" w14:paraId="77A44477" w14:textId="77777777" w:rsidTr="00D9531E">
        <w:tc>
          <w:tcPr>
            <w:tcW w:w="907" w:type="dxa"/>
            <w:gridSpan w:val="2"/>
            <w:shd w:val="clear" w:color="auto" w:fill="auto"/>
          </w:tcPr>
          <w:p w14:paraId="26644C06" w14:textId="77777777" w:rsidR="00CA4FD2" w:rsidRDefault="00CA4FD2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62D14" w14:textId="77777777" w:rsidR="009D745A" w:rsidRPr="00E63881" w:rsidRDefault="009D745A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105D64D3" w14:textId="0F7D0EE7" w:rsidR="00CA4FD2" w:rsidRDefault="00CA4FD2" w:rsidP="00B504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1ADC5" w14:textId="77777777" w:rsidR="009D745A" w:rsidRPr="00E63881" w:rsidRDefault="009D745A" w:rsidP="00B504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Weitere Angaben zum Projektfortschritt </w:t>
            </w:r>
            <w:r w:rsidRPr="00615F82">
              <w:rPr>
                <w:rFonts w:ascii="Arial" w:hAnsi="Arial" w:cs="Arial"/>
                <w:sz w:val="20"/>
                <w:szCs w:val="20"/>
              </w:rPr>
              <w:t>(Sachbericht gem. Nr. 6.</w:t>
            </w:r>
            <w:r w:rsidR="00B5045A" w:rsidRPr="00615F82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615F82">
              <w:rPr>
                <w:rFonts w:ascii="Arial" w:hAnsi="Arial" w:cs="Arial"/>
                <w:sz w:val="20"/>
                <w:szCs w:val="20"/>
              </w:rPr>
              <w:t>ANBest-P)</w:t>
            </w:r>
          </w:p>
        </w:tc>
      </w:tr>
      <w:tr w:rsidR="00D65193" w:rsidRPr="00E63881" w14:paraId="692CE638" w14:textId="77777777" w:rsidTr="00D9531E">
        <w:tc>
          <w:tcPr>
            <w:tcW w:w="9464" w:type="dxa"/>
            <w:gridSpan w:val="8"/>
            <w:shd w:val="clear" w:color="auto" w:fill="auto"/>
          </w:tcPr>
          <w:p w14:paraId="73E38AA1" w14:textId="77777777" w:rsidR="00D353F4" w:rsidRDefault="00D353F4" w:rsidP="00C31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4A3700" w14:textId="77777777" w:rsidR="00D65193" w:rsidRPr="00E63881" w:rsidRDefault="00D65193" w:rsidP="00C31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Die Angaben dienen zur Beurteilung des geltend gemachten Mittelbedarfs, es ist Bezug auf die Angaben im Finanzplan herzustellen.</w:t>
            </w:r>
          </w:p>
        </w:tc>
      </w:tr>
      <w:tr w:rsidR="00D65193" w:rsidRPr="00E63881" w14:paraId="56F974E1" w14:textId="77777777" w:rsidTr="00D9531E"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EFD8" w14:textId="77777777" w:rsidR="00D65193" w:rsidRPr="00E63881" w:rsidRDefault="00D65193" w:rsidP="007939D5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E20">
              <w:rPr>
                <w:rFonts w:ascii="Arial" w:hAnsi="Arial" w:cs="Arial"/>
                <w:sz w:val="20"/>
                <w:szCs w:val="20"/>
              </w:rPr>
            </w:r>
            <w:r w:rsidR="00B87E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6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663B2F" w14:textId="77777777" w:rsidR="00D65193" w:rsidRPr="00E63881" w:rsidRDefault="00D65193" w:rsidP="007939D5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66689">
              <w:rPr>
                <w:rFonts w:ascii="Arial" w:hAnsi="Arial" w:cs="Arial"/>
                <w:sz w:val="20"/>
                <w:szCs w:val="20"/>
              </w:rPr>
              <w:t>Der Förderstelle liegt bereits ein aktueller Sachbericht mit d</w:t>
            </w:r>
            <w:r>
              <w:rPr>
                <w:rFonts w:ascii="Arial" w:hAnsi="Arial" w:cs="Arial"/>
                <w:sz w:val="20"/>
                <w:szCs w:val="20"/>
              </w:rPr>
              <w:t xml:space="preserve">en unten genannten Angaben vor. </w:t>
            </w:r>
            <w:r w:rsidRPr="00666689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des Sachberichtes</w:t>
            </w:r>
            <w:r w:rsidRPr="0066668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689">
              <w:rPr>
                <w:rFonts w:ascii="Arial" w:hAnsi="Arial" w:cs="Arial"/>
                <w:sz w:val="20"/>
                <w:szCs w:val="20"/>
                <w:highlight w:val="lightGray"/>
              </w:rPr>
              <w:t>TT.MM.JJJJ</w:t>
            </w:r>
          </w:p>
        </w:tc>
      </w:tr>
      <w:tr w:rsidR="00D65193" w:rsidRPr="00E63881" w14:paraId="0DE8F248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77777777" w:rsidR="00D65193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ist das Projekt bisher verlaufen und welche</w:t>
            </w:r>
            <w:r w:rsidRPr="00514DE0">
              <w:rPr>
                <w:rFonts w:ascii="Arial" w:hAnsi="Arial" w:cs="Arial"/>
                <w:b/>
                <w:sz w:val="20"/>
                <w:szCs w:val="20"/>
              </w:rPr>
              <w:t xml:space="preserve"> Ergebnisse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wurden bisher erreicht?</w:t>
            </w:r>
          </w:p>
          <w:p w14:paraId="692A115C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</w:p>
        </w:tc>
      </w:tr>
      <w:tr w:rsidR="00D65193" w:rsidRPr="00E63881" w14:paraId="5A4F3BEB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3E52D7" w14:textId="77777777" w:rsidR="00D65193" w:rsidRDefault="00D65193" w:rsidP="007939D5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 w:rsidR="00C31720"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2FCE0F7" w14:textId="77777777" w:rsidR="007939D5" w:rsidRPr="007939D5" w:rsidRDefault="007939D5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193" w:rsidRPr="00E63881" w14:paraId="509A9AFD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77777777" w:rsidR="00D65193" w:rsidRPr="000E625A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Wie ist der Umsetzungsstand des Eigenanteils und der Drittmittel?</w:t>
            </w:r>
          </w:p>
          <w:p w14:paraId="0E6194EA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</w:p>
        </w:tc>
      </w:tr>
      <w:tr w:rsidR="00D65193" w:rsidRPr="00E63881" w14:paraId="6E176C12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616D3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0A8281C" w14:textId="77777777" w:rsidR="00367918" w:rsidRPr="00E63881" w:rsidRDefault="00367918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2CDE5B75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77777777" w:rsidR="00D65193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Traten bisher Probleme bei der Projektumsetzung auf?</w:t>
            </w:r>
          </w:p>
          <w:p w14:paraId="13408295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</w:p>
        </w:tc>
      </w:tr>
      <w:tr w:rsidR="00D65193" w:rsidRPr="00E63881" w14:paraId="25CF798C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4F32D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25EB196" w14:textId="77777777" w:rsidR="00D65193" w:rsidRPr="00E63881" w:rsidRDefault="00D65193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670A6E97" w14:textId="77777777" w:rsidTr="00D9531E">
        <w:tc>
          <w:tcPr>
            <w:tcW w:w="907" w:type="dxa"/>
            <w:gridSpan w:val="2"/>
            <w:shd w:val="clear" w:color="auto" w:fill="auto"/>
          </w:tcPr>
          <w:p w14:paraId="2376B03A" w14:textId="77777777" w:rsidR="00D65193" w:rsidRPr="00E63881" w:rsidRDefault="00D65193" w:rsidP="00C3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7" w:type="dxa"/>
            <w:gridSpan w:val="6"/>
            <w:shd w:val="clear" w:color="auto" w:fill="auto"/>
          </w:tcPr>
          <w:p w14:paraId="1B5355AC" w14:textId="77777777" w:rsidR="00D65193" w:rsidRPr="00E63881" w:rsidRDefault="00D65193" w:rsidP="00C3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193" w:rsidRPr="00E63881" w14:paraId="69B7F560" w14:textId="77777777" w:rsidTr="00D9531E">
        <w:tc>
          <w:tcPr>
            <w:tcW w:w="9464" w:type="dxa"/>
            <w:gridSpan w:val="8"/>
            <w:shd w:val="clear" w:color="auto" w:fill="auto"/>
          </w:tcPr>
          <w:p w14:paraId="16417F29" w14:textId="77777777" w:rsidR="00D65193" w:rsidRPr="00E63881" w:rsidRDefault="00D65193" w:rsidP="00F155FB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Bi</w:t>
            </w:r>
            <w:r>
              <w:rPr>
                <w:rFonts w:ascii="Arial" w:hAnsi="Arial" w:cs="Arial"/>
                <w:b/>
                <w:sz w:val="20"/>
                <w:szCs w:val="20"/>
              </w:rPr>
              <w:t>tte überweisen Sie die unter 3.2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angeforderten Fördermittel auf das folgende </w:t>
            </w:r>
            <w:r w:rsidRPr="008667FF">
              <w:rPr>
                <w:rFonts w:ascii="Arial" w:hAnsi="Arial" w:cs="Arial"/>
                <w:b/>
                <w:sz w:val="20"/>
                <w:szCs w:val="20"/>
              </w:rPr>
              <w:t>Sonderkonto zum Projekt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A7A" w:rsidRPr="00E63881" w14:paraId="3E9B4C3C" w14:textId="77777777" w:rsidTr="00D9531E">
        <w:tc>
          <w:tcPr>
            <w:tcW w:w="3778" w:type="dxa"/>
            <w:gridSpan w:val="4"/>
            <w:shd w:val="clear" w:color="auto" w:fill="auto"/>
          </w:tcPr>
          <w:p w14:paraId="514D4787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E6B82A" w14:textId="77777777" w:rsidTr="00D9531E">
        <w:tc>
          <w:tcPr>
            <w:tcW w:w="3778" w:type="dxa"/>
            <w:gridSpan w:val="4"/>
            <w:shd w:val="clear" w:color="auto" w:fill="auto"/>
          </w:tcPr>
          <w:p w14:paraId="66C872BC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D99407" w14:textId="77777777" w:rsidTr="00D9531E">
        <w:tc>
          <w:tcPr>
            <w:tcW w:w="3778" w:type="dxa"/>
            <w:gridSpan w:val="4"/>
            <w:shd w:val="clear" w:color="auto" w:fill="auto"/>
          </w:tcPr>
          <w:p w14:paraId="3E34135A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C8A1424" w14:textId="77777777" w:rsidTr="00D9531E">
        <w:tc>
          <w:tcPr>
            <w:tcW w:w="3778" w:type="dxa"/>
            <w:gridSpan w:val="4"/>
            <w:shd w:val="clear" w:color="auto" w:fill="auto"/>
          </w:tcPr>
          <w:p w14:paraId="4610C176" w14:textId="77777777" w:rsidR="002C0A7A" w:rsidRPr="00E63881" w:rsidRDefault="000D745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Bankverbindung </w:t>
            </w:r>
            <w:r w:rsidR="002C0A7A" w:rsidRPr="00E63881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393" w:rsidRPr="00E63881" w14:paraId="3FC47B64" w14:textId="77777777" w:rsidTr="00D9531E">
        <w:tc>
          <w:tcPr>
            <w:tcW w:w="907" w:type="dxa"/>
            <w:gridSpan w:val="2"/>
            <w:shd w:val="clear" w:color="auto" w:fill="auto"/>
          </w:tcPr>
          <w:p w14:paraId="38339DF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19D217FA" w14:textId="77777777" w:rsidTr="00D9531E">
        <w:tc>
          <w:tcPr>
            <w:tcW w:w="9464" w:type="dxa"/>
            <w:gridSpan w:val="8"/>
            <w:shd w:val="clear" w:color="auto" w:fill="auto"/>
          </w:tcPr>
          <w:p w14:paraId="6FBE71C2" w14:textId="77777777" w:rsidR="002C0A7A" w:rsidRDefault="002C0A7A" w:rsidP="00ED198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Ich bes</w:t>
            </w:r>
            <w:r w:rsidR="00C07A72">
              <w:rPr>
                <w:rFonts w:ascii="Arial" w:hAnsi="Arial" w:cs="Arial"/>
                <w:b/>
                <w:sz w:val="20"/>
                <w:szCs w:val="20"/>
              </w:rPr>
              <w:t xml:space="preserve">tätige mit meiner Unterschrift, 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ED198C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sofern bereits </w:t>
            </w:r>
            <w:r w:rsidR="00ED198C" w:rsidRPr="00ED198C">
              <w:rPr>
                <w:rFonts w:ascii="Arial" w:hAnsi="Arial" w:cs="Arial"/>
                <w:sz w:val="18"/>
                <w:szCs w:val="20"/>
              </w:rPr>
              <w:t>Ausgaben</w:t>
            </w:r>
            <w:r>
              <w:rPr>
                <w:rFonts w:ascii="Arial" w:hAnsi="Arial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F44FC5">
              <w:rPr>
                <w:rFonts w:ascii="Arial" w:hAnsi="Arial" w:cs="Arial"/>
                <w:sz w:val="18"/>
                <w:szCs w:val="20"/>
              </w:rPr>
              <w:t xml:space="preserve">iese 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 w:rsidRPr="00F44FC5">
              <w:rPr>
                <w:rFonts w:ascii="Arial" w:hAnsi="Arial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77777777" w:rsidR="00947250" w:rsidRPr="00F44FC5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diese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F44FC5">
              <w:rPr>
                <w:rFonts w:ascii="Arial" w:hAnsi="Arial" w:cs="Arial"/>
                <w:i/>
                <w:sz w:val="18"/>
                <w:szCs w:val="16"/>
              </w:rPr>
              <w:t>(Berücksichtigung von Vergünstigungen, z.B. Skonti)</w:t>
            </w:r>
          </w:p>
          <w:p w14:paraId="58E6B916" w14:textId="77777777" w:rsidR="00ED198C" w:rsidRPr="00ED198C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Vorsteuerabzugsberechtigung vorliegt</w:t>
            </w:r>
            <w:r w:rsidR="00F44FC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F44FC5" w:rsidRPr="00ED198C">
              <w:rPr>
                <w:rFonts w:ascii="Arial" w:hAnsi="Arial" w:cs="Arial"/>
                <w:sz w:val="18"/>
                <w:szCs w:val="20"/>
              </w:rPr>
              <w:t xml:space="preserve">die oben aufgeführten Beträge keine Umsatzsteuer enthalten. </w:t>
            </w:r>
          </w:p>
          <w:p w14:paraId="01F0BBC9" w14:textId="77777777" w:rsidR="00680FC0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gem. Zuwendungsbescheid eine</w:t>
            </w:r>
            <w:r w:rsidRPr="00ED198C">
              <w:rPr>
                <w:rFonts w:ascii="Arial" w:hAnsi="Arial" w:cs="Arial"/>
                <w:sz w:val="18"/>
                <w:szCs w:val="20"/>
              </w:rPr>
              <w:t xml:space="preserve"> Weitergabe der bisher erhaltenen Fördermittel an Dritte </w:t>
            </w:r>
            <w:r>
              <w:rPr>
                <w:rFonts w:ascii="Arial" w:hAnsi="Arial" w:cs="Arial"/>
                <w:sz w:val="18"/>
                <w:szCs w:val="20"/>
              </w:rPr>
              <w:t xml:space="preserve">vorgenommen wird, diese </w:t>
            </w:r>
            <w:r w:rsidRPr="00ED198C">
              <w:rPr>
                <w:rFonts w:ascii="Arial" w:hAnsi="Arial" w:cs="Arial"/>
                <w:sz w:val="18"/>
                <w:szCs w:val="20"/>
              </w:rPr>
              <w:t>entsprechend der förderrechtlichen Bestimmungen erfolgte.</w:t>
            </w:r>
          </w:p>
          <w:p w14:paraId="0B60C0D3" w14:textId="77777777" w:rsidR="00947250" w:rsidRPr="00680FC0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Default="00F356FD">
      <w:pPr>
        <w:rPr>
          <w:sz w:val="18"/>
        </w:rPr>
      </w:pPr>
      <w:bookmarkStart w:id="1" w:name="_GoBack"/>
      <w:bookmarkEnd w:id="1"/>
    </w:p>
    <w:p w14:paraId="7BAC8593" w14:textId="77777777" w:rsidR="00837B71" w:rsidRDefault="00837B71">
      <w:pPr>
        <w:rPr>
          <w:sz w:val="18"/>
        </w:rPr>
      </w:pPr>
    </w:p>
    <w:p w14:paraId="248D593E" w14:textId="77777777" w:rsidR="00680FC0" w:rsidRPr="00125452" w:rsidRDefault="00680FC0">
      <w:pPr>
        <w:rPr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C5F8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1" w:rsidRPr="007C5F8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C5F88" w:rsidRDefault="00837B71" w:rsidP="003D4D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E0D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77777777" w:rsidR="00837B71" w:rsidRPr="007C5F88" w:rsidRDefault="00837B71" w:rsidP="00290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Unterschrift</w:t>
            </w:r>
            <w:r w:rsidR="00290B22">
              <w:rPr>
                <w:rFonts w:ascii="Arial" w:hAnsi="Arial" w:cs="Arial"/>
                <w:sz w:val="18"/>
                <w:szCs w:val="18"/>
              </w:rPr>
              <w:t xml:space="preserve"> Fördernehmer (ggf. </w:t>
            </w:r>
            <w:r w:rsidRPr="007C5F88">
              <w:rPr>
                <w:rFonts w:ascii="Arial" w:hAnsi="Arial" w:cs="Arial"/>
                <w:sz w:val="18"/>
                <w:szCs w:val="18"/>
              </w:rPr>
              <w:t>Stempel</w:t>
            </w:r>
            <w:r w:rsidR="00290B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8CA4478" w14:textId="77777777" w:rsidR="00C31720" w:rsidRPr="007939D5" w:rsidRDefault="00C31720" w:rsidP="007939D5">
      <w:pPr>
        <w:rPr>
          <w:rFonts w:ascii="Arial" w:hAnsi="Arial" w:cs="Arial"/>
          <w:b/>
          <w:color w:val="FF0000"/>
          <w:sz w:val="18"/>
          <w:szCs w:val="22"/>
        </w:rPr>
      </w:pPr>
    </w:p>
    <w:sectPr w:rsidR="00C31720" w:rsidRPr="007939D5" w:rsidSect="00C31720">
      <w:headerReference w:type="default" r:id="rId11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3988CF42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B87E20">
      <w:rPr>
        <w:rStyle w:val="Seitenzahl"/>
        <w:rFonts w:ascii="Arial" w:hAnsi="Arial" w:cs="Arial"/>
        <w:noProof/>
        <w:sz w:val="16"/>
        <w:szCs w:val="22"/>
      </w:rPr>
      <w:t>1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675DD6C8" w:rsidR="009157EE" w:rsidRPr="007939D5" w:rsidRDefault="00F356FD" w:rsidP="00C7294E">
    <w:pPr>
      <w:pStyle w:val="Fuzeile"/>
      <w:ind w:right="360"/>
      <w:jc w:val="right"/>
      <w:rPr>
        <w:rFonts w:ascii="Arial" w:hAnsi="Arial" w:cs="Arial"/>
        <w:color w:val="969696"/>
        <w:sz w:val="18"/>
        <w:szCs w:val="20"/>
      </w:rPr>
    </w:pPr>
    <w:r w:rsidRPr="007939D5">
      <w:rPr>
        <w:rFonts w:ascii="Arial" w:hAnsi="Arial" w:cs="Arial"/>
        <w:color w:val="969696"/>
        <w:sz w:val="18"/>
        <w:szCs w:val="20"/>
        <w:lang w:val="de-DE"/>
      </w:rPr>
      <w:t>Zahlungsabruf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  <w:r w:rsidR="00AF66EC">
      <w:rPr>
        <w:rFonts w:ascii="Arial" w:hAnsi="Arial" w:cs="Arial"/>
        <w:color w:val="969696"/>
        <w:sz w:val="18"/>
        <w:szCs w:val="20"/>
        <w:lang w:val="de-DE"/>
      </w:rPr>
      <w:t>A</w:t>
    </w:r>
    <w:r w:rsidR="00B87E20">
      <w:rPr>
        <w:rFonts w:ascii="Arial" w:hAnsi="Arial" w:cs="Arial"/>
        <w:color w:val="969696"/>
        <w:sz w:val="18"/>
        <w:szCs w:val="20"/>
        <w:lang w:val="de-DE"/>
      </w:rPr>
      <w:t>F, PF, BF</w:t>
    </w:r>
    <w:r w:rsidR="00AF66EC">
      <w:rPr>
        <w:rFonts w:ascii="Arial" w:hAnsi="Arial" w:cs="Arial"/>
        <w:color w:val="969696"/>
        <w:sz w:val="18"/>
        <w:szCs w:val="20"/>
        <w:lang w:val="de-DE"/>
      </w:rPr>
      <w:t xml:space="preserve"> 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(</w:t>
    </w:r>
    <w:r w:rsidR="00AF66EC">
      <w:rPr>
        <w:rFonts w:ascii="Arial" w:hAnsi="Arial" w:cs="Arial"/>
        <w:color w:val="969696"/>
        <w:sz w:val="18"/>
        <w:szCs w:val="20"/>
      </w:rPr>
      <w:t>Stand</w:t>
    </w:r>
    <w:r w:rsidR="00AF66EC">
      <w:rPr>
        <w:rFonts w:ascii="Arial" w:hAnsi="Arial" w:cs="Arial"/>
        <w:color w:val="969696"/>
        <w:sz w:val="18"/>
        <w:szCs w:val="20"/>
        <w:lang w:val="de-DE"/>
      </w:rPr>
      <w:t xml:space="preserve"> Dezember 2020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)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851D" w14:textId="77777777" w:rsidR="00AF66EC" w:rsidRDefault="00AF66EC" w:rsidP="00AF66E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Senatsverwaltung für Stadtentwicklung und Wohnen, IV B</w:t>
    </w:r>
  </w:p>
  <w:p w14:paraId="09B678E3" w14:textId="77777777" w:rsidR="00AF66EC" w:rsidRDefault="00AF66EC" w:rsidP="00AF66EC">
    <w:pPr>
      <w:pStyle w:val="Kopfzeile"/>
      <w:rPr>
        <w:lang w:val="de-DE"/>
      </w:rPr>
    </w:pP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  <w:p w14:paraId="793B6869" w14:textId="77777777" w:rsidR="00AF66EC" w:rsidRPr="00AC0ACD" w:rsidRDefault="00AF66EC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3"/>
  </w:num>
  <w:num w:numId="6">
    <w:abstractNumId w:val="19"/>
  </w:num>
  <w:num w:numId="7">
    <w:abstractNumId w:val="10"/>
  </w:num>
  <w:num w:numId="8">
    <w:abstractNumId w:val="8"/>
  </w:num>
  <w:num w:numId="9">
    <w:abstractNumId w:val="22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47CE"/>
    <w:rsid w:val="000F50F1"/>
    <w:rsid w:val="001016DB"/>
    <w:rsid w:val="0011287A"/>
    <w:rsid w:val="00115D69"/>
    <w:rsid w:val="00125452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7CC4"/>
    <w:rsid w:val="003032D9"/>
    <w:rsid w:val="00304C35"/>
    <w:rsid w:val="00313C63"/>
    <w:rsid w:val="003157BB"/>
    <w:rsid w:val="003372E8"/>
    <w:rsid w:val="00344AD6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829B0"/>
    <w:rsid w:val="004862AA"/>
    <w:rsid w:val="004A6F8E"/>
    <w:rsid w:val="004B377A"/>
    <w:rsid w:val="004B492C"/>
    <w:rsid w:val="004C0875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E22BA"/>
    <w:rsid w:val="006E3F50"/>
    <w:rsid w:val="006F4C46"/>
    <w:rsid w:val="00707AFF"/>
    <w:rsid w:val="0071221D"/>
    <w:rsid w:val="007160EE"/>
    <w:rsid w:val="007223C7"/>
    <w:rsid w:val="00732A16"/>
    <w:rsid w:val="007330A1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87E20"/>
    <w:rsid w:val="00BA0B6B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4A16"/>
    <w:rsid w:val="00C07A72"/>
    <w:rsid w:val="00C24BBB"/>
    <w:rsid w:val="00C260A2"/>
    <w:rsid w:val="00C31720"/>
    <w:rsid w:val="00C3345C"/>
    <w:rsid w:val="00C43168"/>
    <w:rsid w:val="00C45996"/>
    <w:rsid w:val="00C7294E"/>
    <w:rsid w:val="00C73718"/>
    <w:rsid w:val="00C83303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E30ED"/>
    <w:rsid w:val="00DE5126"/>
    <w:rsid w:val="00E010E8"/>
    <w:rsid w:val="00E14162"/>
    <w:rsid w:val="00E244D4"/>
    <w:rsid w:val="00E436C5"/>
    <w:rsid w:val="00E63881"/>
    <w:rsid w:val="00E7504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B167A"/>
    <w:rsid w:val="00FB5CAB"/>
    <w:rsid w:val="00FC204F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CBCF-0EA3-408E-8BE2-BE865A2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15</cp:revision>
  <cp:lastPrinted>2019-10-25T10:33:00Z</cp:lastPrinted>
  <dcterms:created xsi:type="dcterms:W3CDTF">2020-12-08T14:23:00Z</dcterms:created>
  <dcterms:modified xsi:type="dcterms:W3CDTF">2021-05-05T07:33:00Z</dcterms:modified>
</cp:coreProperties>
</file>